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F61EA" w14:textId="77777777" w:rsidR="0056182A" w:rsidRPr="00CC0F5C" w:rsidRDefault="000942DC" w:rsidP="0056182A">
      <w:pPr>
        <w:jc w:val="center"/>
        <w:rPr>
          <w:rFonts w:ascii="Times New Roman" w:hAnsi="Times New Roman" w:cs="Times New Roman"/>
        </w:rPr>
      </w:pPr>
      <w:r>
        <w:rPr>
          <w:rFonts w:ascii="Times New Roman" w:hAnsi="Times New Roman" w:cs="Times New Roman"/>
          <w:noProof/>
        </w:rPr>
        <w:drawing>
          <wp:inline distT="0" distB="0" distL="0" distR="0" wp14:anchorId="4AAF98E7" wp14:editId="4D89A976">
            <wp:extent cx="1600200" cy="1078210"/>
            <wp:effectExtent l="0" t="0" r="0" b="0"/>
            <wp:docPr id="2" name="Picture 2" descr="C:\Users\pmorgan\Desktop\LaPine_logo 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organ\Desktop\LaPine_logo Brow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78210"/>
                    </a:xfrm>
                    <a:prstGeom prst="rect">
                      <a:avLst/>
                    </a:prstGeom>
                    <a:noFill/>
                    <a:ln>
                      <a:noFill/>
                    </a:ln>
                  </pic:spPr>
                </pic:pic>
              </a:graphicData>
            </a:graphic>
          </wp:inline>
        </w:drawing>
      </w:r>
    </w:p>
    <w:p w14:paraId="7E7C3734" w14:textId="4C06A297" w:rsidR="003753BD" w:rsidRPr="00FF68BA" w:rsidRDefault="00C22A01" w:rsidP="00117BA5">
      <w:pPr>
        <w:pStyle w:val="NoSpacing"/>
        <w:jc w:val="center"/>
        <w:rPr>
          <w:rFonts w:cs="Times New Roman"/>
          <w:sz w:val="24"/>
          <w:szCs w:val="24"/>
        </w:rPr>
      </w:pPr>
      <w:r w:rsidRPr="00FF68BA">
        <w:rPr>
          <w:rFonts w:cs="Times New Roman"/>
          <w:b/>
          <w:sz w:val="24"/>
          <w:szCs w:val="24"/>
        </w:rPr>
        <w:t>CITY of LA PINE</w:t>
      </w:r>
      <w:r w:rsidR="00002FE2" w:rsidRPr="00FF68BA">
        <w:rPr>
          <w:rFonts w:cs="Times New Roman"/>
          <w:b/>
          <w:sz w:val="24"/>
          <w:szCs w:val="24"/>
        </w:rPr>
        <w:t xml:space="preserve"> </w:t>
      </w:r>
      <w:r w:rsidR="00E02BDE" w:rsidRPr="00FF68BA">
        <w:rPr>
          <w:rFonts w:cs="Times New Roman"/>
          <w:b/>
          <w:sz w:val="24"/>
          <w:szCs w:val="24"/>
        </w:rPr>
        <w:t>PLANNING COMMISSION</w:t>
      </w:r>
      <w:r w:rsidR="00CC494A">
        <w:rPr>
          <w:rFonts w:cs="Times New Roman"/>
          <w:b/>
          <w:sz w:val="24"/>
          <w:szCs w:val="24"/>
        </w:rPr>
        <w:t xml:space="preserve"> MINUTES</w:t>
      </w:r>
      <w:r w:rsidR="00002FE2" w:rsidRPr="00FF68BA">
        <w:rPr>
          <w:rFonts w:cs="Times New Roman"/>
          <w:b/>
          <w:sz w:val="24"/>
          <w:szCs w:val="24"/>
        </w:rPr>
        <w:br/>
      </w:r>
      <w:r w:rsidR="00B12983">
        <w:rPr>
          <w:rFonts w:cs="Times New Roman"/>
          <w:sz w:val="24"/>
          <w:szCs w:val="24"/>
        </w:rPr>
        <w:t xml:space="preserve">Wednesday, </w:t>
      </w:r>
      <w:r w:rsidR="00E8641E">
        <w:rPr>
          <w:rFonts w:cs="Times New Roman"/>
          <w:sz w:val="24"/>
          <w:szCs w:val="24"/>
        </w:rPr>
        <w:t>March 17</w:t>
      </w:r>
      <w:r w:rsidR="00E8641E" w:rsidRPr="00E8641E">
        <w:rPr>
          <w:rFonts w:cs="Times New Roman"/>
          <w:sz w:val="24"/>
          <w:szCs w:val="24"/>
          <w:vertAlign w:val="superscript"/>
        </w:rPr>
        <w:t>th</w:t>
      </w:r>
      <w:r w:rsidR="00E8641E">
        <w:rPr>
          <w:rFonts w:cs="Times New Roman"/>
          <w:sz w:val="24"/>
          <w:szCs w:val="24"/>
        </w:rPr>
        <w:t>, 2021</w:t>
      </w:r>
      <w:r w:rsidR="00FB3595" w:rsidRPr="00FF68BA">
        <w:rPr>
          <w:rFonts w:cs="Times New Roman"/>
          <w:sz w:val="24"/>
          <w:szCs w:val="24"/>
        </w:rPr>
        <w:t xml:space="preserve"> </w:t>
      </w:r>
    </w:p>
    <w:p w14:paraId="7E5EC6FD" w14:textId="4B7A4ADE" w:rsidR="008370F0" w:rsidRPr="00FF68BA" w:rsidRDefault="007C62CC" w:rsidP="00117BA5">
      <w:pPr>
        <w:pStyle w:val="NoSpacing"/>
        <w:jc w:val="center"/>
        <w:rPr>
          <w:rFonts w:cs="Times New Roman"/>
          <w:sz w:val="24"/>
          <w:szCs w:val="24"/>
        </w:rPr>
      </w:pPr>
      <w:r w:rsidRPr="00FF68BA">
        <w:rPr>
          <w:rFonts w:cs="Times New Roman"/>
          <w:b/>
          <w:sz w:val="24"/>
          <w:szCs w:val="24"/>
          <w:u w:val="single"/>
        </w:rPr>
        <w:t>5:</w:t>
      </w:r>
      <w:r w:rsidR="00A84EFE" w:rsidRPr="00FF68BA">
        <w:rPr>
          <w:rFonts w:cs="Times New Roman"/>
          <w:b/>
          <w:sz w:val="24"/>
          <w:szCs w:val="24"/>
          <w:u w:val="single"/>
        </w:rPr>
        <w:t>3</w:t>
      </w:r>
      <w:r w:rsidRPr="00FF68BA">
        <w:rPr>
          <w:rFonts w:cs="Times New Roman"/>
          <w:b/>
          <w:sz w:val="24"/>
          <w:szCs w:val="24"/>
          <w:u w:val="single"/>
        </w:rPr>
        <w:t>0</w:t>
      </w:r>
      <w:r w:rsidR="002555CF" w:rsidRPr="00FF68BA">
        <w:rPr>
          <w:rFonts w:cs="Times New Roman"/>
          <w:b/>
          <w:sz w:val="24"/>
          <w:szCs w:val="24"/>
          <w:u w:val="single"/>
        </w:rPr>
        <w:t xml:space="preserve"> p.m</w:t>
      </w:r>
      <w:r w:rsidR="00730785" w:rsidRPr="00FF68BA">
        <w:rPr>
          <w:rFonts w:cs="Times New Roman"/>
          <w:b/>
          <w:sz w:val="24"/>
          <w:szCs w:val="24"/>
          <w:u w:val="single"/>
        </w:rPr>
        <w:t>.</w:t>
      </w:r>
    </w:p>
    <w:p w14:paraId="1504D6EB" w14:textId="0178DF9B" w:rsidR="00002FE2" w:rsidRPr="00FF68BA" w:rsidRDefault="00002FE2" w:rsidP="00117BA5">
      <w:pPr>
        <w:pStyle w:val="NoSpacing"/>
        <w:jc w:val="center"/>
        <w:rPr>
          <w:rFonts w:cs="Times New Roman"/>
          <w:sz w:val="24"/>
          <w:szCs w:val="24"/>
        </w:rPr>
      </w:pPr>
      <w:r w:rsidRPr="00FF68BA">
        <w:rPr>
          <w:rFonts w:cs="Times New Roman"/>
          <w:sz w:val="24"/>
          <w:szCs w:val="24"/>
        </w:rPr>
        <w:t>16345 Six</w:t>
      </w:r>
      <w:r w:rsidR="002F2A99" w:rsidRPr="00FF68BA">
        <w:rPr>
          <w:rFonts w:cs="Times New Roman"/>
          <w:sz w:val="24"/>
          <w:szCs w:val="24"/>
        </w:rPr>
        <w:t>th Street, La Pine, Oregon 97739</w:t>
      </w:r>
    </w:p>
    <w:p w14:paraId="75B5A459" w14:textId="77777777" w:rsidR="0039262F" w:rsidRPr="00FF68BA" w:rsidRDefault="0039262F" w:rsidP="00117BA5">
      <w:pPr>
        <w:pStyle w:val="NoSpacing"/>
        <w:jc w:val="center"/>
        <w:rPr>
          <w:rFonts w:cs="Times New Roman"/>
          <w:sz w:val="24"/>
          <w:szCs w:val="24"/>
        </w:rPr>
      </w:pPr>
    </w:p>
    <w:p w14:paraId="3D8482F7" w14:textId="0837D469" w:rsidR="00002FE2" w:rsidRDefault="00002FE2" w:rsidP="0077607E">
      <w:pPr>
        <w:pStyle w:val="ListParagraph"/>
        <w:numPr>
          <w:ilvl w:val="0"/>
          <w:numId w:val="12"/>
        </w:numPr>
        <w:spacing w:after="0" w:line="240" w:lineRule="auto"/>
        <w:rPr>
          <w:rFonts w:cs="Times New Roman"/>
          <w:sz w:val="24"/>
          <w:szCs w:val="24"/>
          <w:u w:val="single"/>
        </w:rPr>
      </w:pPr>
      <w:r w:rsidRPr="00FF68BA">
        <w:rPr>
          <w:rFonts w:cs="Times New Roman"/>
          <w:sz w:val="24"/>
          <w:szCs w:val="24"/>
          <w:u w:val="single"/>
        </w:rPr>
        <w:t>Call to Order</w:t>
      </w:r>
      <w:r w:rsidR="006562A3">
        <w:rPr>
          <w:rFonts w:cs="Times New Roman"/>
          <w:sz w:val="24"/>
          <w:szCs w:val="24"/>
          <w:u w:val="single"/>
        </w:rPr>
        <w:t>:</w:t>
      </w:r>
    </w:p>
    <w:p w14:paraId="517B80D8" w14:textId="5B057628" w:rsidR="0077607E" w:rsidRDefault="0077607E" w:rsidP="0077607E">
      <w:pPr>
        <w:spacing w:after="0" w:line="240" w:lineRule="auto"/>
        <w:ind w:left="720"/>
        <w:rPr>
          <w:rFonts w:cs="Times New Roman"/>
          <w:sz w:val="24"/>
          <w:szCs w:val="24"/>
        </w:rPr>
      </w:pPr>
      <w:r w:rsidRPr="0077607E">
        <w:rPr>
          <w:rFonts w:cs="Times New Roman"/>
          <w:sz w:val="24"/>
          <w:szCs w:val="24"/>
        </w:rPr>
        <w:t>The meeting was called to order at 5:3</w:t>
      </w:r>
      <w:r w:rsidR="00823D99">
        <w:rPr>
          <w:rFonts w:cs="Times New Roman"/>
          <w:sz w:val="24"/>
          <w:szCs w:val="24"/>
        </w:rPr>
        <w:t>5</w:t>
      </w:r>
      <w:r w:rsidRPr="0077607E">
        <w:rPr>
          <w:rFonts w:cs="Times New Roman"/>
          <w:sz w:val="24"/>
          <w:szCs w:val="24"/>
        </w:rPr>
        <w:t xml:space="preserve"> p.m. by </w:t>
      </w:r>
      <w:r w:rsidR="00A05E45">
        <w:rPr>
          <w:rFonts w:cs="Times New Roman"/>
          <w:sz w:val="24"/>
          <w:szCs w:val="24"/>
        </w:rPr>
        <w:t xml:space="preserve">Russell </w:t>
      </w:r>
      <w:proofErr w:type="gramStart"/>
      <w:r w:rsidR="00A05E45">
        <w:rPr>
          <w:rFonts w:cs="Times New Roman"/>
          <w:sz w:val="24"/>
          <w:szCs w:val="24"/>
        </w:rPr>
        <w:t>Smith</w:t>
      </w:r>
      <w:proofErr w:type="gramEnd"/>
      <w:r w:rsidR="00A05E45">
        <w:rPr>
          <w:rFonts w:cs="Times New Roman"/>
          <w:sz w:val="24"/>
          <w:szCs w:val="24"/>
        </w:rPr>
        <w:t xml:space="preserve"> </w:t>
      </w:r>
    </w:p>
    <w:p w14:paraId="2C01AE6D" w14:textId="77777777" w:rsidR="008210C1" w:rsidRPr="0077607E" w:rsidRDefault="008210C1" w:rsidP="0077607E">
      <w:pPr>
        <w:spacing w:after="0" w:line="240" w:lineRule="auto"/>
        <w:ind w:left="720"/>
        <w:rPr>
          <w:rFonts w:cs="Times New Roman"/>
          <w:sz w:val="24"/>
          <w:szCs w:val="24"/>
        </w:rPr>
      </w:pPr>
    </w:p>
    <w:p w14:paraId="0B1E34F0" w14:textId="60DC848D" w:rsidR="004A4E4D" w:rsidRPr="00C20D7E" w:rsidRDefault="00002FE2" w:rsidP="002837DB">
      <w:pPr>
        <w:pStyle w:val="ListParagraph"/>
        <w:numPr>
          <w:ilvl w:val="0"/>
          <w:numId w:val="12"/>
        </w:numPr>
        <w:rPr>
          <w:rFonts w:cs="Times New Roman"/>
          <w:sz w:val="24"/>
          <w:szCs w:val="24"/>
        </w:rPr>
      </w:pPr>
      <w:r w:rsidRPr="00C20D7E">
        <w:rPr>
          <w:rFonts w:cs="Times New Roman"/>
          <w:sz w:val="24"/>
          <w:szCs w:val="24"/>
          <w:u w:val="single"/>
        </w:rPr>
        <w:t>Establish Quorum</w:t>
      </w:r>
      <w:r w:rsidR="006562A3">
        <w:rPr>
          <w:rFonts w:cs="Times New Roman"/>
          <w:sz w:val="24"/>
          <w:szCs w:val="24"/>
          <w:u w:val="single"/>
        </w:rPr>
        <w:t>:</w:t>
      </w:r>
    </w:p>
    <w:p w14:paraId="2A2D472D" w14:textId="50F2814E" w:rsidR="002045CF" w:rsidRDefault="005229B7" w:rsidP="002045CF">
      <w:pPr>
        <w:pStyle w:val="ListParagraph"/>
        <w:rPr>
          <w:rFonts w:cs="Times New Roman"/>
          <w:sz w:val="24"/>
          <w:szCs w:val="24"/>
        </w:rPr>
      </w:pPr>
      <w:r>
        <w:rPr>
          <w:rFonts w:cs="Times New Roman"/>
          <w:sz w:val="24"/>
          <w:szCs w:val="24"/>
        </w:rPr>
        <w:t>A quorum was established.</w:t>
      </w:r>
      <w:r w:rsidR="002045CF">
        <w:rPr>
          <w:rFonts w:cs="Times New Roman"/>
          <w:sz w:val="24"/>
          <w:szCs w:val="24"/>
        </w:rPr>
        <w:t xml:space="preserve">  </w:t>
      </w:r>
      <w:r w:rsidR="00E6060E">
        <w:rPr>
          <w:rFonts w:cs="Times New Roman"/>
          <w:sz w:val="24"/>
          <w:szCs w:val="24"/>
        </w:rPr>
        <w:t xml:space="preserve">There were no additions to the agenda. </w:t>
      </w:r>
    </w:p>
    <w:p w14:paraId="1A285F84" w14:textId="7FD08BA8" w:rsidR="002045CF" w:rsidRDefault="002045CF" w:rsidP="002045CF">
      <w:pPr>
        <w:pStyle w:val="ListParagraph"/>
        <w:rPr>
          <w:rFonts w:cs="Times New Roman"/>
          <w:sz w:val="24"/>
          <w:szCs w:val="24"/>
        </w:rPr>
      </w:pPr>
      <w:r>
        <w:rPr>
          <w:rFonts w:cs="Times New Roman"/>
          <w:sz w:val="24"/>
          <w:szCs w:val="24"/>
        </w:rPr>
        <w:t xml:space="preserve">Members </w:t>
      </w:r>
      <w:r w:rsidRPr="00CC494A">
        <w:rPr>
          <w:rFonts w:cs="Times New Roman"/>
          <w:sz w:val="24"/>
          <w:szCs w:val="24"/>
        </w:rPr>
        <w:t>Present:</w:t>
      </w:r>
      <w:r>
        <w:rPr>
          <w:rFonts w:cs="Times New Roman"/>
          <w:sz w:val="24"/>
          <w:szCs w:val="24"/>
        </w:rPr>
        <w:t xml:space="preserve"> Russell Smith, </w:t>
      </w:r>
      <w:r w:rsidR="00823D99">
        <w:rPr>
          <w:rFonts w:cs="Times New Roman"/>
          <w:sz w:val="24"/>
          <w:szCs w:val="24"/>
        </w:rPr>
        <w:t>John Cameron</w:t>
      </w:r>
      <w:r>
        <w:rPr>
          <w:rFonts w:cs="Times New Roman"/>
          <w:sz w:val="24"/>
          <w:szCs w:val="24"/>
        </w:rPr>
        <w:t xml:space="preserve">, </w:t>
      </w:r>
      <w:r w:rsidR="003B42EE">
        <w:rPr>
          <w:rFonts w:cs="Times New Roman"/>
          <w:sz w:val="24"/>
          <w:szCs w:val="24"/>
        </w:rPr>
        <w:t xml:space="preserve">Cathi Van Damme, </w:t>
      </w:r>
      <w:r>
        <w:rPr>
          <w:rFonts w:cs="Times New Roman"/>
          <w:sz w:val="24"/>
          <w:szCs w:val="24"/>
        </w:rPr>
        <w:t>and Mary Hatfield</w:t>
      </w:r>
      <w:r w:rsidR="00B27ED2">
        <w:rPr>
          <w:rFonts w:cs="Times New Roman"/>
          <w:sz w:val="24"/>
          <w:szCs w:val="24"/>
        </w:rPr>
        <w:t xml:space="preserve">, and Terri Myers </w:t>
      </w:r>
    </w:p>
    <w:p w14:paraId="402DBB02" w14:textId="67009BAB" w:rsidR="00A05E45" w:rsidRDefault="00A05E45" w:rsidP="002045CF">
      <w:pPr>
        <w:pStyle w:val="ListParagraph"/>
        <w:rPr>
          <w:rFonts w:cs="Times New Roman"/>
          <w:sz w:val="24"/>
          <w:szCs w:val="24"/>
        </w:rPr>
      </w:pPr>
      <w:r>
        <w:rPr>
          <w:rFonts w:cs="Times New Roman"/>
          <w:sz w:val="24"/>
          <w:szCs w:val="24"/>
        </w:rPr>
        <w:t>Members Absent:</w:t>
      </w:r>
      <w:r w:rsidR="00823D99">
        <w:rPr>
          <w:rFonts w:cs="Times New Roman"/>
          <w:sz w:val="24"/>
          <w:szCs w:val="24"/>
        </w:rPr>
        <w:t xml:space="preserve"> </w:t>
      </w:r>
      <w:r w:rsidR="00B27ED2">
        <w:rPr>
          <w:rFonts w:cs="Times New Roman"/>
          <w:sz w:val="24"/>
          <w:szCs w:val="24"/>
        </w:rPr>
        <w:t xml:space="preserve">None. </w:t>
      </w:r>
      <w:r w:rsidR="00823D99">
        <w:rPr>
          <w:rFonts w:cs="Times New Roman"/>
          <w:sz w:val="24"/>
          <w:szCs w:val="24"/>
        </w:rPr>
        <w:t xml:space="preserve"> </w:t>
      </w:r>
    </w:p>
    <w:p w14:paraId="6659B94B" w14:textId="53F5DB67" w:rsidR="008210C1" w:rsidRDefault="002045CF" w:rsidP="002045CF">
      <w:pPr>
        <w:pStyle w:val="ListParagraph"/>
        <w:rPr>
          <w:rFonts w:cs="Times New Roman"/>
          <w:sz w:val="24"/>
          <w:szCs w:val="24"/>
        </w:rPr>
      </w:pPr>
      <w:r>
        <w:rPr>
          <w:rFonts w:cs="Times New Roman"/>
          <w:sz w:val="24"/>
          <w:szCs w:val="24"/>
        </w:rPr>
        <w:t xml:space="preserve">Staff Present: </w:t>
      </w:r>
      <w:r w:rsidR="00823D99">
        <w:rPr>
          <w:rFonts w:cs="Times New Roman"/>
          <w:sz w:val="24"/>
          <w:szCs w:val="24"/>
        </w:rPr>
        <w:t xml:space="preserve">Geoff Wullschlager, City Manager, </w:t>
      </w:r>
      <w:r w:rsidR="00A05E45">
        <w:rPr>
          <w:rFonts w:cs="Times New Roman"/>
          <w:sz w:val="24"/>
          <w:szCs w:val="24"/>
        </w:rPr>
        <w:t xml:space="preserve">Alexa Repko, Planning Assistant, Jamie Kraft, Utilities Clerk </w:t>
      </w:r>
    </w:p>
    <w:p w14:paraId="63FECC5F" w14:textId="06D60F36" w:rsidR="0077607E" w:rsidRPr="00A05E45" w:rsidRDefault="00A05E45" w:rsidP="00A05E45">
      <w:pPr>
        <w:pStyle w:val="ListParagraph"/>
        <w:numPr>
          <w:ilvl w:val="0"/>
          <w:numId w:val="12"/>
        </w:numPr>
        <w:rPr>
          <w:rFonts w:cs="Times New Roman"/>
          <w:sz w:val="24"/>
          <w:szCs w:val="24"/>
          <w:u w:val="single"/>
        </w:rPr>
      </w:pPr>
      <w:r w:rsidRPr="00A05E45">
        <w:rPr>
          <w:rFonts w:cs="Times New Roman"/>
          <w:sz w:val="24"/>
          <w:szCs w:val="24"/>
          <w:u w:val="single"/>
        </w:rPr>
        <w:t xml:space="preserve">Approve Minutes from </w:t>
      </w:r>
      <w:r w:rsidR="00027DCA">
        <w:rPr>
          <w:rFonts w:cs="Times New Roman"/>
          <w:sz w:val="24"/>
          <w:szCs w:val="24"/>
          <w:u w:val="single"/>
        </w:rPr>
        <w:t>0</w:t>
      </w:r>
      <w:r w:rsidR="00B27ED2">
        <w:rPr>
          <w:rFonts w:cs="Times New Roman"/>
          <w:sz w:val="24"/>
          <w:szCs w:val="24"/>
          <w:u w:val="single"/>
        </w:rPr>
        <w:t>2</w:t>
      </w:r>
      <w:r w:rsidR="00027DCA">
        <w:rPr>
          <w:rFonts w:cs="Times New Roman"/>
          <w:sz w:val="24"/>
          <w:szCs w:val="24"/>
          <w:u w:val="single"/>
        </w:rPr>
        <w:t>/</w:t>
      </w:r>
      <w:r w:rsidR="00B27ED2">
        <w:rPr>
          <w:rFonts w:cs="Times New Roman"/>
          <w:sz w:val="24"/>
          <w:szCs w:val="24"/>
          <w:u w:val="single"/>
        </w:rPr>
        <w:t>17</w:t>
      </w:r>
      <w:r w:rsidR="00027DCA">
        <w:rPr>
          <w:rFonts w:cs="Times New Roman"/>
          <w:sz w:val="24"/>
          <w:szCs w:val="24"/>
          <w:u w:val="single"/>
        </w:rPr>
        <w:t>/2021</w:t>
      </w:r>
      <w:r w:rsidR="006562A3">
        <w:rPr>
          <w:rFonts w:cs="Times New Roman"/>
          <w:sz w:val="24"/>
          <w:szCs w:val="24"/>
          <w:u w:val="single"/>
        </w:rPr>
        <w:t>:</w:t>
      </w:r>
    </w:p>
    <w:p w14:paraId="0CDCC752" w14:textId="08EDB93B" w:rsidR="008210C1" w:rsidRDefault="00B27ED2" w:rsidP="008210C1">
      <w:pPr>
        <w:pStyle w:val="ListParagraph"/>
        <w:spacing w:after="0" w:line="240" w:lineRule="auto"/>
        <w:rPr>
          <w:rFonts w:cs="Times New Roman"/>
          <w:sz w:val="24"/>
          <w:szCs w:val="24"/>
        </w:rPr>
      </w:pPr>
      <w:r>
        <w:rPr>
          <w:rFonts w:cs="Times New Roman"/>
          <w:sz w:val="24"/>
          <w:szCs w:val="24"/>
        </w:rPr>
        <w:t>Terri Myers</w:t>
      </w:r>
      <w:r w:rsidR="00A05E45">
        <w:rPr>
          <w:rFonts w:cs="Times New Roman"/>
          <w:sz w:val="24"/>
          <w:szCs w:val="24"/>
        </w:rPr>
        <w:t xml:space="preserve"> made a motion to approve the meeting minutes from the meeting held on </w:t>
      </w:r>
      <w:r>
        <w:rPr>
          <w:rFonts w:cs="Times New Roman"/>
          <w:sz w:val="24"/>
          <w:szCs w:val="24"/>
        </w:rPr>
        <w:t>February 17</w:t>
      </w:r>
      <w:r w:rsidRPr="00B27ED2">
        <w:rPr>
          <w:rFonts w:cs="Times New Roman"/>
          <w:sz w:val="24"/>
          <w:szCs w:val="24"/>
          <w:vertAlign w:val="superscript"/>
        </w:rPr>
        <w:t>th</w:t>
      </w:r>
      <w:r w:rsidR="00823D99">
        <w:rPr>
          <w:rFonts w:cs="Times New Roman"/>
          <w:sz w:val="24"/>
          <w:szCs w:val="24"/>
        </w:rPr>
        <w:t xml:space="preserve">, </w:t>
      </w:r>
      <w:r w:rsidR="00E6060E">
        <w:rPr>
          <w:rFonts w:cs="Times New Roman"/>
          <w:sz w:val="24"/>
          <w:szCs w:val="24"/>
        </w:rPr>
        <w:t>202</w:t>
      </w:r>
      <w:r w:rsidR="00027DCA">
        <w:rPr>
          <w:rFonts w:cs="Times New Roman"/>
          <w:sz w:val="24"/>
          <w:szCs w:val="24"/>
        </w:rPr>
        <w:t>1</w:t>
      </w:r>
      <w:r w:rsidR="00A05E45">
        <w:rPr>
          <w:rFonts w:cs="Times New Roman"/>
          <w:sz w:val="24"/>
          <w:szCs w:val="24"/>
        </w:rPr>
        <w:t xml:space="preserve">. The motion was seconded by </w:t>
      </w:r>
      <w:r>
        <w:rPr>
          <w:rFonts w:cs="Times New Roman"/>
          <w:sz w:val="24"/>
          <w:szCs w:val="24"/>
        </w:rPr>
        <w:t>John Cameron</w:t>
      </w:r>
      <w:r w:rsidR="00A05E45">
        <w:rPr>
          <w:rFonts w:cs="Times New Roman"/>
          <w:sz w:val="24"/>
          <w:szCs w:val="24"/>
        </w:rPr>
        <w:t xml:space="preserve"> and carried by a unanimous voice vote. </w:t>
      </w:r>
    </w:p>
    <w:p w14:paraId="34F1A75A" w14:textId="77777777" w:rsidR="00A05E45" w:rsidRPr="00027DCA" w:rsidRDefault="00A05E45" w:rsidP="00027DCA">
      <w:pPr>
        <w:spacing w:after="0" w:line="240" w:lineRule="auto"/>
        <w:rPr>
          <w:rFonts w:cs="Times New Roman"/>
          <w:sz w:val="24"/>
          <w:szCs w:val="24"/>
        </w:rPr>
      </w:pPr>
    </w:p>
    <w:p w14:paraId="0226045E" w14:textId="236A7FAA" w:rsidR="00A05E45" w:rsidRDefault="00B27ED2" w:rsidP="00A05E45">
      <w:pPr>
        <w:pStyle w:val="ListParagraph"/>
        <w:numPr>
          <w:ilvl w:val="0"/>
          <w:numId w:val="12"/>
        </w:numPr>
        <w:spacing w:after="0" w:line="240" w:lineRule="auto"/>
        <w:rPr>
          <w:rFonts w:cs="Times New Roman"/>
          <w:sz w:val="24"/>
          <w:szCs w:val="24"/>
        </w:rPr>
      </w:pPr>
      <w:r>
        <w:rPr>
          <w:rFonts w:cs="Times New Roman"/>
          <w:sz w:val="24"/>
          <w:szCs w:val="24"/>
          <w:u w:val="single"/>
        </w:rPr>
        <w:t>Introduction</w:t>
      </w:r>
      <w:r w:rsidR="00027DCA">
        <w:rPr>
          <w:rFonts w:cs="Times New Roman"/>
          <w:sz w:val="24"/>
          <w:szCs w:val="24"/>
        </w:rPr>
        <w:t>:</w:t>
      </w:r>
      <w:r>
        <w:rPr>
          <w:rFonts w:cs="Times New Roman"/>
          <w:sz w:val="24"/>
          <w:szCs w:val="24"/>
        </w:rPr>
        <w:t xml:space="preserve"> John Morgan, Contract Planner </w:t>
      </w:r>
    </w:p>
    <w:p w14:paraId="5F3BA56C" w14:textId="638FB646" w:rsidR="00027DCA" w:rsidRDefault="00B27ED2" w:rsidP="008210C1">
      <w:pPr>
        <w:pStyle w:val="ListParagraph"/>
        <w:spacing w:after="0" w:line="240" w:lineRule="auto"/>
        <w:rPr>
          <w:rFonts w:cs="Times New Roman"/>
          <w:sz w:val="24"/>
          <w:szCs w:val="24"/>
        </w:rPr>
      </w:pPr>
      <w:r>
        <w:rPr>
          <w:rFonts w:cs="Times New Roman"/>
          <w:sz w:val="24"/>
          <w:szCs w:val="24"/>
        </w:rPr>
        <w:t xml:space="preserve">Geoff Wullschlager gave a brief introduction of John Morgan, Contract Planner who has joined the meeting via Zoom. Mr. Morgan introduced himself and gave an overview of his education and background in Planning. His first order of business is to review the City of La Pine’s Planning Code which is expected to take several months. He will make recommendations for changes/amendments after the review is complete. </w:t>
      </w:r>
      <w:r w:rsidR="006562A3">
        <w:rPr>
          <w:rFonts w:cs="Times New Roman"/>
          <w:sz w:val="24"/>
          <w:szCs w:val="24"/>
        </w:rPr>
        <w:t xml:space="preserve">There was much discussion regarding the current approval process for Planning applications and the timelines involved. </w:t>
      </w:r>
      <w:r w:rsidR="00F55D18">
        <w:rPr>
          <w:rFonts w:cs="Times New Roman"/>
          <w:sz w:val="24"/>
          <w:szCs w:val="24"/>
        </w:rPr>
        <w:t xml:space="preserve">The Planning Commission has requested some educational opportunities for training from Mr. Morgan. Consensus for training at a future date. </w:t>
      </w:r>
    </w:p>
    <w:p w14:paraId="10771DCA" w14:textId="77777777" w:rsidR="0010239B" w:rsidRDefault="0010239B" w:rsidP="008210C1">
      <w:pPr>
        <w:pStyle w:val="ListParagraph"/>
        <w:spacing w:after="0" w:line="240" w:lineRule="auto"/>
        <w:rPr>
          <w:rFonts w:cs="Times New Roman"/>
          <w:sz w:val="24"/>
          <w:szCs w:val="24"/>
        </w:rPr>
      </w:pPr>
    </w:p>
    <w:p w14:paraId="617F1898" w14:textId="584A0651" w:rsidR="00823D99" w:rsidRDefault="00B27ED2" w:rsidP="004B1A3E">
      <w:pPr>
        <w:pStyle w:val="ListParagraph"/>
        <w:numPr>
          <w:ilvl w:val="0"/>
          <w:numId w:val="12"/>
        </w:numPr>
        <w:spacing w:after="0" w:line="240" w:lineRule="auto"/>
        <w:rPr>
          <w:rFonts w:cs="Times New Roman"/>
          <w:sz w:val="24"/>
          <w:szCs w:val="24"/>
        </w:rPr>
      </w:pPr>
      <w:r w:rsidRPr="006562A3">
        <w:rPr>
          <w:rFonts w:cs="Times New Roman"/>
          <w:sz w:val="24"/>
          <w:szCs w:val="24"/>
          <w:u w:val="single"/>
        </w:rPr>
        <w:t>Land Use Updates</w:t>
      </w:r>
      <w:r w:rsidRPr="006562A3">
        <w:rPr>
          <w:rFonts w:cs="Times New Roman"/>
          <w:sz w:val="24"/>
          <w:szCs w:val="24"/>
        </w:rPr>
        <w:t>:</w:t>
      </w:r>
      <w:r w:rsidR="006562A3">
        <w:rPr>
          <w:rFonts w:cs="Times New Roman"/>
          <w:sz w:val="24"/>
          <w:szCs w:val="24"/>
        </w:rPr>
        <w:t xml:space="preserve"> </w:t>
      </w:r>
      <w:r w:rsidR="00823D99" w:rsidRPr="006562A3">
        <w:rPr>
          <w:rFonts w:cs="Times New Roman"/>
          <w:sz w:val="24"/>
          <w:szCs w:val="24"/>
        </w:rPr>
        <w:t xml:space="preserve">Alexa Repko also gave a brief update on the following </w:t>
      </w:r>
      <w:r w:rsidR="00027DCA" w:rsidRPr="006562A3">
        <w:rPr>
          <w:rFonts w:cs="Times New Roman"/>
          <w:sz w:val="24"/>
          <w:szCs w:val="24"/>
        </w:rPr>
        <w:t>approved site plan</w:t>
      </w:r>
      <w:r w:rsidR="00823D99" w:rsidRPr="006562A3">
        <w:rPr>
          <w:rFonts w:cs="Times New Roman"/>
          <w:sz w:val="24"/>
          <w:szCs w:val="24"/>
        </w:rPr>
        <w:t xml:space="preserve"> applications:</w:t>
      </w:r>
    </w:p>
    <w:p w14:paraId="2AE14318" w14:textId="1ED7B840" w:rsidR="006562A3" w:rsidRDefault="006562A3" w:rsidP="006562A3">
      <w:pPr>
        <w:pStyle w:val="ListParagraph"/>
        <w:spacing w:after="0" w:line="240" w:lineRule="auto"/>
        <w:rPr>
          <w:rFonts w:cs="Times New Roman"/>
          <w:sz w:val="24"/>
          <w:szCs w:val="24"/>
          <w:u w:val="single"/>
        </w:rPr>
      </w:pPr>
    </w:p>
    <w:p w14:paraId="696ED8E2" w14:textId="77777777" w:rsidR="009D33A3" w:rsidRDefault="00F55D18" w:rsidP="00F55D18">
      <w:pPr>
        <w:pStyle w:val="ListParagraph"/>
        <w:numPr>
          <w:ilvl w:val="0"/>
          <w:numId w:val="31"/>
        </w:numPr>
        <w:spacing w:after="0" w:line="240" w:lineRule="auto"/>
        <w:rPr>
          <w:rFonts w:cs="Times New Roman"/>
          <w:sz w:val="24"/>
          <w:szCs w:val="24"/>
        </w:rPr>
      </w:pPr>
      <w:r>
        <w:rPr>
          <w:rFonts w:cs="Times New Roman"/>
          <w:sz w:val="24"/>
          <w:szCs w:val="24"/>
        </w:rPr>
        <w:t>Planning approved a variance in Crescent Creek due to the lot size and platting which caused a hardship for the property owner.</w:t>
      </w:r>
    </w:p>
    <w:p w14:paraId="54C4427F" w14:textId="3FD2A0ED" w:rsidR="006562A3" w:rsidRPr="006562A3" w:rsidRDefault="009D33A3" w:rsidP="00F55D18">
      <w:pPr>
        <w:pStyle w:val="ListParagraph"/>
        <w:numPr>
          <w:ilvl w:val="0"/>
          <w:numId w:val="31"/>
        </w:numPr>
        <w:spacing w:after="0" w:line="240" w:lineRule="auto"/>
        <w:rPr>
          <w:rFonts w:cs="Times New Roman"/>
          <w:sz w:val="24"/>
          <w:szCs w:val="24"/>
        </w:rPr>
      </w:pPr>
      <w:r>
        <w:rPr>
          <w:rFonts w:cs="Times New Roman"/>
          <w:sz w:val="24"/>
          <w:szCs w:val="24"/>
        </w:rPr>
        <w:t>Site Plan/LLA Storage Facility</w:t>
      </w:r>
      <w:r w:rsidR="00F55D18">
        <w:rPr>
          <w:rFonts w:cs="Times New Roman"/>
          <w:sz w:val="24"/>
          <w:szCs w:val="24"/>
        </w:rPr>
        <w:t xml:space="preserve"> </w:t>
      </w:r>
    </w:p>
    <w:p w14:paraId="4FC54622" w14:textId="5E2D3C34" w:rsidR="006562A3" w:rsidRDefault="009D33A3" w:rsidP="009D33A3">
      <w:pPr>
        <w:pStyle w:val="ListParagraph"/>
        <w:numPr>
          <w:ilvl w:val="0"/>
          <w:numId w:val="31"/>
        </w:numPr>
        <w:spacing w:after="0" w:line="240" w:lineRule="auto"/>
        <w:rPr>
          <w:rFonts w:cs="Times New Roman"/>
          <w:sz w:val="24"/>
          <w:szCs w:val="24"/>
        </w:rPr>
      </w:pPr>
      <w:r>
        <w:rPr>
          <w:rFonts w:cs="Times New Roman"/>
          <w:sz w:val="24"/>
          <w:szCs w:val="24"/>
        </w:rPr>
        <w:t>Conditional Use permit</w:t>
      </w:r>
    </w:p>
    <w:p w14:paraId="086B6F3C" w14:textId="74250D81" w:rsidR="009D33A3" w:rsidRDefault="009D33A3" w:rsidP="009D33A3">
      <w:pPr>
        <w:pStyle w:val="ListParagraph"/>
        <w:numPr>
          <w:ilvl w:val="0"/>
          <w:numId w:val="31"/>
        </w:numPr>
        <w:spacing w:after="0" w:line="240" w:lineRule="auto"/>
        <w:rPr>
          <w:rFonts w:cs="Times New Roman"/>
          <w:sz w:val="24"/>
          <w:szCs w:val="24"/>
        </w:rPr>
      </w:pPr>
      <w:r>
        <w:rPr>
          <w:rFonts w:cs="Times New Roman"/>
          <w:sz w:val="24"/>
          <w:szCs w:val="24"/>
        </w:rPr>
        <w:t xml:space="preserve">Final Platt – Drafter Road </w:t>
      </w:r>
    </w:p>
    <w:p w14:paraId="4C84078C" w14:textId="7B9DE192" w:rsidR="009D33A3" w:rsidRDefault="009D33A3" w:rsidP="009D33A3">
      <w:pPr>
        <w:pStyle w:val="ListParagraph"/>
        <w:numPr>
          <w:ilvl w:val="0"/>
          <w:numId w:val="31"/>
        </w:numPr>
        <w:spacing w:after="0" w:line="240" w:lineRule="auto"/>
        <w:rPr>
          <w:rFonts w:cs="Times New Roman"/>
          <w:sz w:val="24"/>
          <w:szCs w:val="24"/>
        </w:rPr>
      </w:pPr>
      <w:r>
        <w:rPr>
          <w:rFonts w:cs="Times New Roman"/>
          <w:sz w:val="24"/>
          <w:szCs w:val="24"/>
        </w:rPr>
        <w:t>Finley Butte Site Plan – Quadplex</w:t>
      </w:r>
    </w:p>
    <w:p w14:paraId="4CDD2D7E" w14:textId="4467B12B" w:rsidR="009D33A3" w:rsidRPr="009D33A3" w:rsidRDefault="009D33A3" w:rsidP="009D33A3">
      <w:pPr>
        <w:pStyle w:val="ListParagraph"/>
        <w:numPr>
          <w:ilvl w:val="0"/>
          <w:numId w:val="31"/>
        </w:numPr>
        <w:spacing w:after="0" w:line="240" w:lineRule="auto"/>
        <w:rPr>
          <w:rFonts w:cs="Times New Roman"/>
          <w:sz w:val="24"/>
          <w:szCs w:val="24"/>
        </w:rPr>
      </w:pPr>
      <w:proofErr w:type="gramStart"/>
      <w:r>
        <w:rPr>
          <w:rFonts w:cs="Times New Roman"/>
          <w:sz w:val="24"/>
          <w:szCs w:val="24"/>
        </w:rPr>
        <w:t>Pre App</w:t>
      </w:r>
      <w:proofErr w:type="gramEnd"/>
      <w:r>
        <w:rPr>
          <w:rFonts w:cs="Times New Roman"/>
          <w:sz w:val="24"/>
          <w:szCs w:val="24"/>
        </w:rPr>
        <w:t xml:space="preserve"> meetings scheduled for various projects</w:t>
      </w:r>
    </w:p>
    <w:p w14:paraId="19D517F6" w14:textId="2E3DACE1" w:rsidR="006562A3" w:rsidRDefault="006562A3" w:rsidP="00B27ED2">
      <w:pPr>
        <w:pStyle w:val="ListParagraph"/>
        <w:spacing w:after="0" w:line="240" w:lineRule="auto"/>
        <w:rPr>
          <w:rFonts w:cs="Times New Roman"/>
          <w:sz w:val="24"/>
          <w:szCs w:val="24"/>
        </w:rPr>
      </w:pPr>
    </w:p>
    <w:p w14:paraId="0F1E0078" w14:textId="77777777" w:rsidR="009D33A3" w:rsidRDefault="009D33A3" w:rsidP="00B27ED2">
      <w:pPr>
        <w:pStyle w:val="ListParagraph"/>
        <w:spacing w:after="0" w:line="240" w:lineRule="auto"/>
        <w:rPr>
          <w:rFonts w:cs="Times New Roman"/>
          <w:sz w:val="24"/>
          <w:szCs w:val="24"/>
        </w:rPr>
      </w:pPr>
    </w:p>
    <w:p w14:paraId="2F15CB60" w14:textId="77777777" w:rsidR="00027DCA" w:rsidRDefault="00027DCA" w:rsidP="008210C1">
      <w:pPr>
        <w:pStyle w:val="ListParagraph"/>
        <w:spacing w:after="0" w:line="240" w:lineRule="auto"/>
        <w:rPr>
          <w:rFonts w:cs="Times New Roman"/>
          <w:sz w:val="24"/>
          <w:szCs w:val="24"/>
        </w:rPr>
      </w:pPr>
    </w:p>
    <w:p w14:paraId="0578AF73" w14:textId="59048979" w:rsidR="00602CA8" w:rsidRDefault="00602CA8" w:rsidP="00A45364">
      <w:pPr>
        <w:pStyle w:val="NoSpacing"/>
        <w:numPr>
          <w:ilvl w:val="0"/>
          <w:numId w:val="12"/>
        </w:numPr>
        <w:rPr>
          <w:rFonts w:cs="Times New Roman"/>
          <w:sz w:val="24"/>
          <w:szCs w:val="24"/>
          <w:u w:val="single"/>
        </w:rPr>
      </w:pPr>
      <w:r w:rsidRPr="00FF68BA">
        <w:rPr>
          <w:rFonts w:cs="Times New Roman"/>
          <w:sz w:val="24"/>
          <w:szCs w:val="24"/>
          <w:u w:val="single"/>
        </w:rPr>
        <w:lastRenderedPageBreak/>
        <w:t>Staff Comment</w:t>
      </w:r>
      <w:r w:rsidR="00380C7C" w:rsidRPr="00FF68BA">
        <w:rPr>
          <w:rFonts w:cs="Times New Roman"/>
          <w:sz w:val="24"/>
          <w:szCs w:val="24"/>
          <w:u w:val="single"/>
        </w:rPr>
        <w:t>s</w:t>
      </w:r>
    </w:p>
    <w:p w14:paraId="1E1AD268" w14:textId="78E4E9D1" w:rsidR="009D33A3" w:rsidRPr="009D33A3" w:rsidRDefault="009D33A3" w:rsidP="009D33A3">
      <w:pPr>
        <w:pStyle w:val="NoSpacing"/>
        <w:numPr>
          <w:ilvl w:val="0"/>
          <w:numId w:val="33"/>
        </w:numPr>
        <w:rPr>
          <w:rFonts w:cs="Times New Roman"/>
          <w:sz w:val="24"/>
          <w:szCs w:val="24"/>
        </w:rPr>
      </w:pPr>
      <w:r>
        <w:rPr>
          <w:rFonts w:cs="Times New Roman"/>
          <w:sz w:val="24"/>
          <w:szCs w:val="24"/>
        </w:rPr>
        <w:t xml:space="preserve">Repko notified the Commission of a Zoning Change Request that will be coming soon. Public meetings will be involved. The property is currently zoned Industrial. </w:t>
      </w:r>
    </w:p>
    <w:p w14:paraId="17462B5B" w14:textId="77777777" w:rsidR="00027DCA" w:rsidRDefault="00027DCA" w:rsidP="00027DCA">
      <w:pPr>
        <w:pStyle w:val="NoSpacing"/>
        <w:ind w:left="720"/>
        <w:rPr>
          <w:rFonts w:cs="Times New Roman"/>
          <w:sz w:val="24"/>
          <w:szCs w:val="24"/>
          <w:u w:val="single"/>
        </w:rPr>
      </w:pPr>
    </w:p>
    <w:p w14:paraId="188A00A4" w14:textId="5A1F0261" w:rsidR="00231316" w:rsidRPr="00FF68BA" w:rsidRDefault="00BE5188" w:rsidP="0080000C">
      <w:pPr>
        <w:pStyle w:val="NoSpacing"/>
        <w:numPr>
          <w:ilvl w:val="0"/>
          <w:numId w:val="12"/>
        </w:numPr>
        <w:rPr>
          <w:rFonts w:cs="Times New Roman"/>
          <w:sz w:val="24"/>
          <w:szCs w:val="24"/>
          <w:u w:val="single"/>
        </w:rPr>
      </w:pPr>
      <w:r w:rsidRPr="00FF68BA">
        <w:rPr>
          <w:rFonts w:cs="Times New Roman"/>
          <w:sz w:val="24"/>
          <w:szCs w:val="24"/>
          <w:u w:val="single"/>
        </w:rPr>
        <w:t>Adjourn</w:t>
      </w:r>
    </w:p>
    <w:p w14:paraId="402CA043" w14:textId="51F62774" w:rsidR="00DC1983" w:rsidRDefault="00CC494A" w:rsidP="00CC494A">
      <w:pPr>
        <w:pStyle w:val="NoSpacing"/>
        <w:ind w:left="720"/>
        <w:rPr>
          <w:rFonts w:cstheme="minorHAnsi"/>
          <w:sz w:val="24"/>
          <w:szCs w:val="24"/>
        </w:rPr>
      </w:pPr>
      <w:r w:rsidRPr="00CC494A">
        <w:rPr>
          <w:rFonts w:cstheme="minorHAnsi"/>
          <w:sz w:val="24"/>
          <w:szCs w:val="24"/>
        </w:rPr>
        <w:t xml:space="preserve">Meeting </w:t>
      </w:r>
      <w:r w:rsidR="006846B1">
        <w:rPr>
          <w:rFonts w:cstheme="minorHAnsi"/>
          <w:sz w:val="24"/>
          <w:szCs w:val="24"/>
        </w:rPr>
        <w:t xml:space="preserve">adjourned at </w:t>
      </w:r>
      <w:r w:rsidR="0010239B">
        <w:rPr>
          <w:rFonts w:cstheme="minorHAnsi"/>
          <w:sz w:val="24"/>
          <w:szCs w:val="24"/>
        </w:rPr>
        <w:t>6:1</w:t>
      </w:r>
      <w:r w:rsidR="006562A3">
        <w:rPr>
          <w:rFonts w:cstheme="minorHAnsi"/>
          <w:sz w:val="24"/>
          <w:szCs w:val="24"/>
        </w:rPr>
        <w:t>5 P.M</w:t>
      </w:r>
      <w:r w:rsidR="0010239B">
        <w:rPr>
          <w:rFonts w:cstheme="minorHAnsi"/>
          <w:sz w:val="24"/>
          <w:szCs w:val="24"/>
        </w:rPr>
        <w:t xml:space="preserve"> by a unanimous vote. </w:t>
      </w:r>
    </w:p>
    <w:p w14:paraId="3FDFE7E9" w14:textId="77777777" w:rsidR="0010239B" w:rsidRDefault="0010239B" w:rsidP="008210C1">
      <w:pPr>
        <w:spacing w:after="0"/>
        <w:ind w:left="720"/>
        <w:rPr>
          <w:rFonts w:cstheme="minorHAnsi"/>
          <w:sz w:val="23"/>
          <w:szCs w:val="23"/>
        </w:rPr>
      </w:pPr>
    </w:p>
    <w:p w14:paraId="5FDD7A3C" w14:textId="77777777" w:rsidR="0010239B" w:rsidRDefault="0010239B" w:rsidP="008210C1">
      <w:pPr>
        <w:spacing w:after="0"/>
        <w:ind w:left="720"/>
        <w:rPr>
          <w:rFonts w:cstheme="minorHAnsi"/>
          <w:sz w:val="23"/>
          <w:szCs w:val="23"/>
        </w:rPr>
      </w:pPr>
    </w:p>
    <w:p w14:paraId="005C4837" w14:textId="77777777" w:rsidR="0010239B" w:rsidRDefault="0010239B" w:rsidP="008210C1">
      <w:pPr>
        <w:spacing w:after="0"/>
        <w:ind w:left="720"/>
        <w:rPr>
          <w:rFonts w:cstheme="minorHAnsi"/>
          <w:sz w:val="23"/>
          <w:szCs w:val="23"/>
        </w:rPr>
      </w:pPr>
    </w:p>
    <w:p w14:paraId="24510F53" w14:textId="4FA4608F" w:rsidR="008210C1" w:rsidRPr="00596377" w:rsidRDefault="008210C1" w:rsidP="008210C1">
      <w:pPr>
        <w:spacing w:after="0"/>
        <w:ind w:left="720"/>
        <w:rPr>
          <w:rFonts w:cstheme="minorHAnsi"/>
          <w:sz w:val="23"/>
          <w:szCs w:val="23"/>
        </w:rPr>
      </w:pPr>
      <w:r w:rsidRPr="00596377">
        <w:rPr>
          <w:rFonts w:cstheme="minorHAnsi"/>
          <w:sz w:val="23"/>
          <w:szCs w:val="23"/>
        </w:rPr>
        <w:t>Attest</w:t>
      </w:r>
      <w:r w:rsidR="0010239B">
        <w:rPr>
          <w:rFonts w:cstheme="minorHAnsi"/>
          <w:sz w:val="23"/>
          <w:szCs w:val="23"/>
        </w:rPr>
        <w:t>:</w:t>
      </w:r>
    </w:p>
    <w:p w14:paraId="54C5AB15" w14:textId="77777777" w:rsidR="008210C1" w:rsidRPr="00596377" w:rsidRDefault="008210C1" w:rsidP="008210C1">
      <w:pPr>
        <w:spacing w:after="0"/>
        <w:ind w:left="720"/>
        <w:rPr>
          <w:rFonts w:cstheme="minorHAnsi"/>
          <w:sz w:val="23"/>
          <w:szCs w:val="23"/>
        </w:rPr>
      </w:pPr>
    </w:p>
    <w:p w14:paraId="3E412CDB" w14:textId="77777777" w:rsidR="008210C1" w:rsidRPr="00596377" w:rsidRDefault="008210C1" w:rsidP="008210C1">
      <w:pPr>
        <w:spacing w:after="0"/>
        <w:ind w:left="720" w:firstLine="720"/>
        <w:rPr>
          <w:rFonts w:cstheme="minorHAnsi"/>
          <w:sz w:val="23"/>
          <w:szCs w:val="23"/>
        </w:rPr>
      </w:pPr>
    </w:p>
    <w:p w14:paraId="65629A6F" w14:textId="77777777" w:rsidR="008210C1" w:rsidRPr="00596377" w:rsidRDefault="008210C1" w:rsidP="008210C1">
      <w:pPr>
        <w:spacing w:after="0"/>
        <w:ind w:firstLine="720"/>
        <w:rPr>
          <w:rFonts w:cstheme="minorHAnsi"/>
          <w:sz w:val="23"/>
          <w:szCs w:val="23"/>
        </w:rPr>
      </w:pPr>
      <w:r w:rsidRPr="00596377">
        <w:rPr>
          <w:rFonts w:cstheme="minorHAnsi"/>
          <w:sz w:val="23"/>
          <w:szCs w:val="23"/>
        </w:rPr>
        <w:t>__________________________________</w:t>
      </w:r>
    </w:p>
    <w:p w14:paraId="1B22E251" w14:textId="3107D09B" w:rsidR="008210C1" w:rsidRDefault="008210C1" w:rsidP="00CC494A">
      <w:pPr>
        <w:pStyle w:val="NoSpacing"/>
        <w:ind w:left="720"/>
        <w:rPr>
          <w:rFonts w:cstheme="minorHAnsi"/>
          <w:sz w:val="24"/>
          <w:szCs w:val="24"/>
        </w:rPr>
      </w:pPr>
    </w:p>
    <w:p w14:paraId="13DA9205" w14:textId="432076C6" w:rsidR="00027DCA" w:rsidRPr="00027DCA" w:rsidRDefault="00027DCA" w:rsidP="00027DCA"/>
    <w:p w14:paraId="4F79632B" w14:textId="7EDE4F45" w:rsidR="00027DCA" w:rsidRPr="00027DCA" w:rsidRDefault="00027DCA" w:rsidP="00027DCA"/>
    <w:p w14:paraId="3194046D" w14:textId="167A94E7" w:rsidR="00027DCA" w:rsidRPr="00027DCA" w:rsidRDefault="00027DCA" w:rsidP="00027DCA"/>
    <w:p w14:paraId="77AF2A72" w14:textId="15FC5107" w:rsidR="00027DCA" w:rsidRPr="00027DCA" w:rsidRDefault="00027DCA" w:rsidP="00027DCA"/>
    <w:p w14:paraId="0BBD2588" w14:textId="7255776B" w:rsidR="00027DCA" w:rsidRPr="00027DCA" w:rsidRDefault="00027DCA" w:rsidP="00027DCA"/>
    <w:p w14:paraId="53D339BB" w14:textId="695AB07E" w:rsidR="00027DCA" w:rsidRPr="00027DCA" w:rsidRDefault="00027DCA" w:rsidP="00027DCA"/>
    <w:p w14:paraId="5731D1C0" w14:textId="2D4895E2" w:rsidR="00027DCA" w:rsidRPr="00027DCA" w:rsidRDefault="00027DCA" w:rsidP="00027DCA"/>
    <w:p w14:paraId="54AABE7D" w14:textId="355AB4E0" w:rsidR="00027DCA" w:rsidRPr="00027DCA" w:rsidRDefault="00027DCA" w:rsidP="00027DCA"/>
    <w:p w14:paraId="73D9CBB1" w14:textId="056828BC" w:rsidR="00027DCA" w:rsidRPr="00027DCA" w:rsidRDefault="00027DCA" w:rsidP="00027DCA"/>
    <w:p w14:paraId="07EF6946" w14:textId="06A66605" w:rsidR="00027DCA" w:rsidRPr="00027DCA" w:rsidRDefault="00027DCA" w:rsidP="00027DCA"/>
    <w:p w14:paraId="38A47B26" w14:textId="19153686" w:rsidR="00027DCA" w:rsidRPr="00027DCA" w:rsidRDefault="00027DCA" w:rsidP="00027DCA"/>
    <w:p w14:paraId="5DD984BA" w14:textId="7CC5A96F" w:rsidR="00027DCA" w:rsidRPr="00027DCA" w:rsidRDefault="00027DCA" w:rsidP="00027DCA"/>
    <w:p w14:paraId="46020DAC" w14:textId="57D34D2F" w:rsidR="00027DCA" w:rsidRDefault="00027DCA" w:rsidP="00027DCA">
      <w:pPr>
        <w:rPr>
          <w:rFonts w:cstheme="minorHAnsi"/>
          <w:sz w:val="24"/>
          <w:szCs w:val="24"/>
        </w:rPr>
      </w:pPr>
    </w:p>
    <w:p w14:paraId="6044EBC6" w14:textId="77777777" w:rsidR="00027DCA" w:rsidRPr="00027DCA" w:rsidRDefault="00027DCA" w:rsidP="00027DCA">
      <w:pPr>
        <w:jc w:val="center"/>
      </w:pPr>
    </w:p>
    <w:sectPr w:rsidR="00027DCA" w:rsidRPr="00027DCA" w:rsidSect="00E20838">
      <w:footerReference w:type="default" r:id="rId9"/>
      <w:pgSz w:w="12240" w:h="15840"/>
      <w:pgMar w:top="504" w:right="720" w:bottom="720" w:left="720"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AE9CB" w14:textId="77777777" w:rsidR="00F357B1" w:rsidRDefault="00F357B1" w:rsidP="000942DC">
      <w:pPr>
        <w:spacing w:after="0" w:line="240" w:lineRule="auto"/>
      </w:pPr>
      <w:r>
        <w:separator/>
      </w:r>
    </w:p>
  </w:endnote>
  <w:endnote w:type="continuationSeparator" w:id="0">
    <w:p w14:paraId="7E4ACDA5" w14:textId="77777777" w:rsidR="00F357B1" w:rsidRDefault="00F357B1" w:rsidP="0009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202944"/>
      <w:docPartObj>
        <w:docPartGallery w:val="Page Numbers (Bottom of Page)"/>
        <w:docPartUnique/>
      </w:docPartObj>
    </w:sdtPr>
    <w:sdtEndPr/>
    <w:sdtContent>
      <w:sdt>
        <w:sdtPr>
          <w:id w:val="98381352"/>
          <w:docPartObj>
            <w:docPartGallery w:val="Page Numbers (Top of Page)"/>
            <w:docPartUnique/>
          </w:docPartObj>
        </w:sdtPr>
        <w:sdtEndPr/>
        <w:sdtContent>
          <w:p w14:paraId="5332D93F" w14:textId="00DC9B4F" w:rsidR="002837DB" w:rsidRPr="002F2C96" w:rsidRDefault="002837D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C19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1983">
              <w:rPr>
                <w:b/>
                <w:bCs/>
                <w:noProof/>
              </w:rPr>
              <w:t>2</w:t>
            </w:r>
            <w:r>
              <w:rPr>
                <w:b/>
                <w:bCs/>
                <w:sz w:val="24"/>
                <w:szCs w:val="24"/>
              </w:rPr>
              <w:fldChar w:fldCharType="end"/>
            </w:r>
          </w:p>
          <w:p w14:paraId="60C514C9" w14:textId="0CD486D3" w:rsidR="002837DB" w:rsidRDefault="002837DB">
            <w:pPr>
              <w:pStyle w:val="Footer"/>
              <w:rPr>
                <w:b/>
                <w:bCs/>
                <w:sz w:val="24"/>
                <w:szCs w:val="24"/>
              </w:rPr>
            </w:pPr>
            <w:r>
              <w:rPr>
                <w:b/>
                <w:bCs/>
                <w:sz w:val="24"/>
                <w:szCs w:val="24"/>
              </w:rPr>
              <w:t>Planning Commission</w:t>
            </w:r>
            <w:r w:rsidR="00D569FE">
              <w:rPr>
                <w:b/>
                <w:bCs/>
                <w:sz w:val="24"/>
                <w:szCs w:val="24"/>
              </w:rPr>
              <w:t xml:space="preserve"> </w:t>
            </w:r>
            <w:r w:rsidR="00D569FE">
              <w:rPr>
                <w:b/>
                <w:bCs/>
                <w:sz w:val="24"/>
                <w:szCs w:val="24"/>
              </w:rPr>
              <w:tab/>
            </w:r>
            <w:r w:rsidR="00D569FE">
              <w:rPr>
                <w:b/>
                <w:bCs/>
                <w:sz w:val="24"/>
                <w:szCs w:val="24"/>
              </w:rPr>
              <w:tab/>
            </w:r>
            <w:r w:rsidR="0010239B">
              <w:rPr>
                <w:b/>
                <w:bCs/>
                <w:sz w:val="24"/>
                <w:szCs w:val="24"/>
              </w:rPr>
              <w:t>0</w:t>
            </w:r>
            <w:r w:rsidR="00B27ED2">
              <w:rPr>
                <w:b/>
                <w:bCs/>
                <w:sz w:val="24"/>
                <w:szCs w:val="24"/>
              </w:rPr>
              <w:t>3</w:t>
            </w:r>
            <w:r w:rsidR="00027DCA">
              <w:rPr>
                <w:b/>
                <w:bCs/>
                <w:sz w:val="24"/>
                <w:szCs w:val="24"/>
              </w:rPr>
              <w:t>/17/2021</w:t>
            </w:r>
          </w:p>
          <w:p w14:paraId="03BB4721" w14:textId="77777777" w:rsidR="002837DB" w:rsidRDefault="00F357B1">
            <w:pPr>
              <w:pStyle w:val="Footer"/>
            </w:pPr>
          </w:p>
        </w:sdtContent>
      </w:sdt>
    </w:sdtContent>
  </w:sdt>
  <w:p w14:paraId="42A463E0" w14:textId="77777777" w:rsidR="002837DB" w:rsidRDefault="0028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82AA" w14:textId="77777777" w:rsidR="00F357B1" w:rsidRDefault="00F357B1" w:rsidP="000942DC">
      <w:pPr>
        <w:spacing w:after="0" w:line="240" w:lineRule="auto"/>
      </w:pPr>
      <w:r>
        <w:separator/>
      </w:r>
    </w:p>
  </w:footnote>
  <w:footnote w:type="continuationSeparator" w:id="0">
    <w:p w14:paraId="099D6B83" w14:textId="77777777" w:rsidR="00F357B1" w:rsidRDefault="00F357B1" w:rsidP="0009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2B5B"/>
    <w:multiLevelType w:val="hybridMultilevel"/>
    <w:tmpl w:val="9CDC2B32"/>
    <w:lvl w:ilvl="0" w:tplc="783E8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214DE"/>
    <w:multiLevelType w:val="hybridMultilevel"/>
    <w:tmpl w:val="BD3AE00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1D5A"/>
    <w:multiLevelType w:val="hybridMultilevel"/>
    <w:tmpl w:val="FD5EA8BA"/>
    <w:lvl w:ilvl="0" w:tplc="B65441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33DE8"/>
    <w:multiLevelType w:val="hybridMultilevel"/>
    <w:tmpl w:val="24AA0A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70CAB"/>
    <w:multiLevelType w:val="hybridMultilevel"/>
    <w:tmpl w:val="2CD438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28509C"/>
    <w:multiLevelType w:val="hybridMultilevel"/>
    <w:tmpl w:val="83EEA034"/>
    <w:lvl w:ilvl="0" w:tplc="CE38BB14">
      <w:start w:val="10"/>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57C8"/>
    <w:multiLevelType w:val="hybridMultilevel"/>
    <w:tmpl w:val="DA568EF4"/>
    <w:lvl w:ilvl="0" w:tplc="1DB88C5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2617E2"/>
    <w:multiLevelType w:val="hybridMultilevel"/>
    <w:tmpl w:val="B0C28208"/>
    <w:lvl w:ilvl="0" w:tplc="FE022D2E">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D10F67"/>
    <w:multiLevelType w:val="hybridMultilevel"/>
    <w:tmpl w:val="78420B82"/>
    <w:lvl w:ilvl="0" w:tplc="E174A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38144D"/>
    <w:multiLevelType w:val="hybridMultilevel"/>
    <w:tmpl w:val="F5AE9850"/>
    <w:lvl w:ilvl="0" w:tplc="482E7B5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771443"/>
    <w:multiLevelType w:val="hybridMultilevel"/>
    <w:tmpl w:val="0CF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F543A"/>
    <w:multiLevelType w:val="hybridMultilevel"/>
    <w:tmpl w:val="C69A8880"/>
    <w:lvl w:ilvl="0" w:tplc="30BE6FA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85022"/>
    <w:multiLevelType w:val="hybridMultilevel"/>
    <w:tmpl w:val="2FA8A4D0"/>
    <w:lvl w:ilvl="0" w:tplc="7C322D5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D61F02"/>
    <w:multiLevelType w:val="hybridMultilevel"/>
    <w:tmpl w:val="3C805CE8"/>
    <w:lvl w:ilvl="0" w:tplc="B6E4B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853F4"/>
    <w:multiLevelType w:val="hybridMultilevel"/>
    <w:tmpl w:val="F1886D24"/>
    <w:lvl w:ilvl="0" w:tplc="BFC432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4110394"/>
    <w:multiLevelType w:val="hybridMultilevel"/>
    <w:tmpl w:val="DC96265E"/>
    <w:lvl w:ilvl="0" w:tplc="9CBE9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517B9"/>
    <w:multiLevelType w:val="hybridMultilevel"/>
    <w:tmpl w:val="44725D72"/>
    <w:lvl w:ilvl="0" w:tplc="AE22EC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C114C"/>
    <w:multiLevelType w:val="hybridMultilevel"/>
    <w:tmpl w:val="14905A94"/>
    <w:lvl w:ilvl="0" w:tplc="BE50A792">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1808A3"/>
    <w:multiLevelType w:val="hybridMultilevel"/>
    <w:tmpl w:val="17CA1BAC"/>
    <w:lvl w:ilvl="0" w:tplc="A7BAFB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7563CB"/>
    <w:multiLevelType w:val="hybridMultilevel"/>
    <w:tmpl w:val="9CDC2B32"/>
    <w:lvl w:ilvl="0" w:tplc="783E8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0D2B7C"/>
    <w:multiLevelType w:val="hybridMultilevel"/>
    <w:tmpl w:val="3E3607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44DD3"/>
    <w:multiLevelType w:val="hybridMultilevel"/>
    <w:tmpl w:val="B7B87C6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76F3"/>
    <w:multiLevelType w:val="hybridMultilevel"/>
    <w:tmpl w:val="C40A5DB0"/>
    <w:lvl w:ilvl="0" w:tplc="E05CBB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590AAF"/>
    <w:multiLevelType w:val="hybridMultilevel"/>
    <w:tmpl w:val="664838BA"/>
    <w:lvl w:ilvl="0" w:tplc="D764BF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650C2"/>
    <w:multiLevelType w:val="hybridMultilevel"/>
    <w:tmpl w:val="B926826A"/>
    <w:lvl w:ilvl="0" w:tplc="00B69F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E96D79"/>
    <w:multiLevelType w:val="hybridMultilevel"/>
    <w:tmpl w:val="EC0C0DB4"/>
    <w:lvl w:ilvl="0" w:tplc="9CBE9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802EF"/>
    <w:multiLevelType w:val="hybridMultilevel"/>
    <w:tmpl w:val="1D56E1E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60C0B"/>
    <w:multiLevelType w:val="hybridMultilevel"/>
    <w:tmpl w:val="9CDC2B32"/>
    <w:lvl w:ilvl="0" w:tplc="783E8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BC58B6"/>
    <w:multiLevelType w:val="hybridMultilevel"/>
    <w:tmpl w:val="E4621E2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53142"/>
    <w:multiLevelType w:val="hybridMultilevel"/>
    <w:tmpl w:val="BA6E8FA0"/>
    <w:lvl w:ilvl="0" w:tplc="D3643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843BE4"/>
    <w:multiLevelType w:val="hybridMultilevel"/>
    <w:tmpl w:val="B0DA4370"/>
    <w:lvl w:ilvl="0" w:tplc="EADA4726">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F548C"/>
    <w:multiLevelType w:val="hybridMultilevel"/>
    <w:tmpl w:val="954854F6"/>
    <w:lvl w:ilvl="0" w:tplc="20CA6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616E01"/>
    <w:multiLevelType w:val="hybridMultilevel"/>
    <w:tmpl w:val="4EE87D0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
  </w:num>
  <w:num w:numId="5">
    <w:abstractNumId w:val="5"/>
  </w:num>
  <w:num w:numId="6">
    <w:abstractNumId w:val="26"/>
  </w:num>
  <w:num w:numId="7">
    <w:abstractNumId w:val="21"/>
  </w:num>
  <w:num w:numId="8">
    <w:abstractNumId w:val="20"/>
  </w:num>
  <w:num w:numId="9">
    <w:abstractNumId w:val="27"/>
  </w:num>
  <w:num w:numId="10">
    <w:abstractNumId w:val="32"/>
  </w:num>
  <w:num w:numId="11">
    <w:abstractNumId w:val="29"/>
  </w:num>
  <w:num w:numId="12">
    <w:abstractNumId w:val="25"/>
  </w:num>
  <w:num w:numId="13">
    <w:abstractNumId w:val="0"/>
  </w:num>
  <w:num w:numId="14">
    <w:abstractNumId w:val="19"/>
  </w:num>
  <w:num w:numId="15">
    <w:abstractNumId w:val="31"/>
  </w:num>
  <w:num w:numId="16">
    <w:abstractNumId w:val="28"/>
  </w:num>
  <w:num w:numId="17">
    <w:abstractNumId w:val="1"/>
  </w:num>
  <w:num w:numId="18">
    <w:abstractNumId w:val="9"/>
  </w:num>
  <w:num w:numId="19">
    <w:abstractNumId w:val="24"/>
  </w:num>
  <w:num w:numId="20">
    <w:abstractNumId w:val="10"/>
  </w:num>
  <w:num w:numId="21">
    <w:abstractNumId w:val="8"/>
  </w:num>
  <w:num w:numId="22">
    <w:abstractNumId w:val="13"/>
  </w:num>
  <w:num w:numId="23">
    <w:abstractNumId w:val="3"/>
  </w:num>
  <w:num w:numId="24">
    <w:abstractNumId w:val="11"/>
  </w:num>
  <w:num w:numId="25">
    <w:abstractNumId w:val="22"/>
  </w:num>
  <w:num w:numId="26">
    <w:abstractNumId w:val="17"/>
  </w:num>
  <w:num w:numId="27">
    <w:abstractNumId w:val="18"/>
  </w:num>
  <w:num w:numId="28">
    <w:abstractNumId w:val="6"/>
  </w:num>
  <w:num w:numId="29">
    <w:abstractNumId w:val="7"/>
  </w:num>
  <w:num w:numId="30">
    <w:abstractNumId w:val="4"/>
  </w:num>
  <w:num w:numId="31">
    <w:abstractNumId w:val="12"/>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E2"/>
    <w:rsid w:val="00002FE2"/>
    <w:rsid w:val="00017D14"/>
    <w:rsid w:val="00027DCA"/>
    <w:rsid w:val="00042129"/>
    <w:rsid w:val="00054065"/>
    <w:rsid w:val="0007225E"/>
    <w:rsid w:val="000942DC"/>
    <w:rsid w:val="0009584B"/>
    <w:rsid w:val="000B451D"/>
    <w:rsid w:val="000B469E"/>
    <w:rsid w:val="000D459D"/>
    <w:rsid w:val="000D473B"/>
    <w:rsid w:val="000E5A58"/>
    <w:rsid w:val="000F40C3"/>
    <w:rsid w:val="0010239B"/>
    <w:rsid w:val="00117BA5"/>
    <w:rsid w:val="001241F4"/>
    <w:rsid w:val="001263D9"/>
    <w:rsid w:val="00126B55"/>
    <w:rsid w:val="001451A8"/>
    <w:rsid w:val="00165802"/>
    <w:rsid w:val="00176414"/>
    <w:rsid w:val="00183177"/>
    <w:rsid w:val="001840E8"/>
    <w:rsid w:val="001873E1"/>
    <w:rsid w:val="001B0782"/>
    <w:rsid w:val="001B522E"/>
    <w:rsid w:val="001C769C"/>
    <w:rsid w:val="001D7C01"/>
    <w:rsid w:val="00203A59"/>
    <w:rsid w:val="0020412D"/>
    <w:rsid w:val="002045CF"/>
    <w:rsid w:val="00231316"/>
    <w:rsid w:val="00232B21"/>
    <w:rsid w:val="00245CFD"/>
    <w:rsid w:val="002522A4"/>
    <w:rsid w:val="002555CF"/>
    <w:rsid w:val="00280AC5"/>
    <w:rsid w:val="002837DB"/>
    <w:rsid w:val="00294623"/>
    <w:rsid w:val="002A483E"/>
    <w:rsid w:val="002A690B"/>
    <w:rsid w:val="002B57B5"/>
    <w:rsid w:val="002F285C"/>
    <w:rsid w:val="002F2A99"/>
    <w:rsid w:val="002F2C96"/>
    <w:rsid w:val="003332A6"/>
    <w:rsid w:val="003753BD"/>
    <w:rsid w:val="00380C7C"/>
    <w:rsid w:val="00385D67"/>
    <w:rsid w:val="0039262F"/>
    <w:rsid w:val="00397B10"/>
    <w:rsid w:val="003A20AB"/>
    <w:rsid w:val="003A3543"/>
    <w:rsid w:val="003A423B"/>
    <w:rsid w:val="003B42EE"/>
    <w:rsid w:val="003D60B4"/>
    <w:rsid w:val="00411CE6"/>
    <w:rsid w:val="00451E92"/>
    <w:rsid w:val="00466684"/>
    <w:rsid w:val="00495267"/>
    <w:rsid w:val="004A4E4D"/>
    <w:rsid w:val="004A7E43"/>
    <w:rsid w:val="004B0351"/>
    <w:rsid w:val="004B18CB"/>
    <w:rsid w:val="004C43BC"/>
    <w:rsid w:val="004C70F1"/>
    <w:rsid w:val="004D60F1"/>
    <w:rsid w:val="004D7655"/>
    <w:rsid w:val="004F2B1C"/>
    <w:rsid w:val="005006D4"/>
    <w:rsid w:val="005027B0"/>
    <w:rsid w:val="00511534"/>
    <w:rsid w:val="00512AC3"/>
    <w:rsid w:val="005229B7"/>
    <w:rsid w:val="00540864"/>
    <w:rsid w:val="0056182A"/>
    <w:rsid w:val="00564249"/>
    <w:rsid w:val="005646C1"/>
    <w:rsid w:val="00566149"/>
    <w:rsid w:val="005960A9"/>
    <w:rsid w:val="005A4A1C"/>
    <w:rsid w:val="005B04A2"/>
    <w:rsid w:val="005B702E"/>
    <w:rsid w:val="005D3C5C"/>
    <w:rsid w:val="005F0A5E"/>
    <w:rsid w:val="005F2327"/>
    <w:rsid w:val="00601C4A"/>
    <w:rsid w:val="00602CA8"/>
    <w:rsid w:val="006053FB"/>
    <w:rsid w:val="00610226"/>
    <w:rsid w:val="0061388C"/>
    <w:rsid w:val="0061760A"/>
    <w:rsid w:val="00620732"/>
    <w:rsid w:val="00626FA3"/>
    <w:rsid w:val="0063380A"/>
    <w:rsid w:val="00645514"/>
    <w:rsid w:val="00651579"/>
    <w:rsid w:val="006562A3"/>
    <w:rsid w:val="00665C12"/>
    <w:rsid w:val="006751B6"/>
    <w:rsid w:val="00675DAA"/>
    <w:rsid w:val="006821EC"/>
    <w:rsid w:val="006846B1"/>
    <w:rsid w:val="00684A75"/>
    <w:rsid w:val="0069365D"/>
    <w:rsid w:val="006A0D71"/>
    <w:rsid w:val="006B07D9"/>
    <w:rsid w:val="006C3E70"/>
    <w:rsid w:val="006D4214"/>
    <w:rsid w:val="006E30CC"/>
    <w:rsid w:val="006F37A9"/>
    <w:rsid w:val="00701FF4"/>
    <w:rsid w:val="00710FDC"/>
    <w:rsid w:val="00725F4B"/>
    <w:rsid w:val="00730785"/>
    <w:rsid w:val="007321D2"/>
    <w:rsid w:val="00734C33"/>
    <w:rsid w:val="0073706B"/>
    <w:rsid w:val="007415F8"/>
    <w:rsid w:val="00744D3E"/>
    <w:rsid w:val="0077607E"/>
    <w:rsid w:val="00776C78"/>
    <w:rsid w:val="0078764A"/>
    <w:rsid w:val="007A243F"/>
    <w:rsid w:val="007A5A13"/>
    <w:rsid w:val="007C62CC"/>
    <w:rsid w:val="007E2078"/>
    <w:rsid w:val="007E2F6A"/>
    <w:rsid w:val="007E3D89"/>
    <w:rsid w:val="007F2ED5"/>
    <w:rsid w:val="007F6731"/>
    <w:rsid w:val="007F6C3A"/>
    <w:rsid w:val="0080000C"/>
    <w:rsid w:val="00811CA1"/>
    <w:rsid w:val="008156AC"/>
    <w:rsid w:val="008210C1"/>
    <w:rsid w:val="00821CD0"/>
    <w:rsid w:val="00823D99"/>
    <w:rsid w:val="008370F0"/>
    <w:rsid w:val="0084237F"/>
    <w:rsid w:val="00842BA4"/>
    <w:rsid w:val="00860553"/>
    <w:rsid w:val="008854EE"/>
    <w:rsid w:val="008A49F5"/>
    <w:rsid w:val="008D1499"/>
    <w:rsid w:val="0091250C"/>
    <w:rsid w:val="00961B57"/>
    <w:rsid w:val="00972707"/>
    <w:rsid w:val="009A1A48"/>
    <w:rsid w:val="009A6BB6"/>
    <w:rsid w:val="009C5A95"/>
    <w:rsid w:val="009D33A3"/>
    <w:rsid w:val="009E6C56"/>
    <w:rsid w:val="009F5DD2"/>
    <w:rsid w:val="00A05E45"/>
    <w:rsid w:val="00A12B38"/>
    <w:rsid w:val="00A148C4"/>
    <w:rsid w:val="00A219EE"/>
    <w:rsid w:val="00A43715"/>
    <w:rsid w:val="00A45364"/>
    <w:rsid w:val="00A74295"/>
    <w:rsid w:val="00A8263E"/>
    <w:rsid w:val="00A82918"/>
    <w:rsid w:val="00A84EFE"/>
    <w:rsid w:val="00AC2357"/>
    <w:rsid w:val="00AD6B11"/>
    <w:rsid w:val="00AF0416"/>
    <w:rsid w:val="00B12983"/>
    <w:rsid w:val="00B16E28"/>
    <w:rsid w:val="00B27ED2"/>
    <w:rsid w:val="00B62309"/>
    <w:rsid w:val="00B653B8"/>
    <w:rsid w:val="00B75ECB"/>
    <w:rsid w:val="00B94B6D"/>
    <w:rsid w:val="00BA6F5B"/>
    <w:rsid w:val="00BC0C17"/>
    <w:rsid w:val="00BC4CE3"/>
    <w:rsid w:val="00BE5188"/>
    <w:rsid w:val="00C10C54"/>
    <w:rsid w:val="00C12256"/>
    <w:rsid w:val="00C137DC"/>
    <w:rsid w:val="00C1760A"/>
    <w:rsid w:val="00C20D7E"/>
    <w:rsid w:val="00C22A01"/>
    <w:rsid w:val="00C31038"/>
    <w:rsid w:val="00C33BFD"/>
    <w:rsid w:val="00C572BE"/>
    <w:rsid w:val="00C806AB"/>
    <w:rsid w:val="00C872C3"/>
    <w:rsid w:val="00C90A57"/>
    <w:rsid w:val="00C92C89"/>
    <w:rsid w:val="00C93B1E"/>
    <w:rsid w:val="00CB7026"/>
    <w:rsid w:val="00CC0F5C"/>
    <w:rsid w:val="00CC494A"/>
    <w:rsid w:val="00CE28F6"/>
    <w:rsid w:val="00D20C7A"/>
    <w:rsid w:val="00D339A7"/>
    <w:rsid w:val="00D371AF"/>
    <w:rsid w:val="00D51894"/>
    <w:rsid w:val="00D569FE"/>
    <w:rsid w:val="00D749F3"/>
    <w:rsid w:val="00D906C7"/>
    <w:rsid w:val="00DB03B3"/>
    <w:rsid w:val="00DC1983"/>
    <w:rsid w:val="00DC3D59"/>
    <w:rsid w:val="00DC46D2"/>
    <w:rsid w:val="00DD17D4"/>
    <w:rsid w:val="00DE75FD"/>
    <w:rsid w:val="00DF1AE1"/>
    <w:rsid w:val="00E009E7"/>
    <w:rsid w:val="00E02BDE"/>
    <w:rsid w:val="00E13800"/>
    <w:rsid w:val="00E20838"/>
    <w:rsid w:val="00E34153"/>
    <w:rsid w:val="00E6060E"/>
    <w:rsid w:val="00E6065D"/>
    <w:rsid w:val="00E670D2"/>
    <w:rsid w:val="00E8641E"/>
    <w:rsid w:val="00EA6037"/>
    <w:rsid w:val="00EB0D16"/>
    <w:rsid w:val="00EB14BC"/>
    <w:rsid w:val="00EE6573"/>
    <w:rsid w:val="00EE69A5"/>
    <w:rsid w:val="00EF15A2"/>
    <w:rsid w:val="00EF2078"/>
    <w:rsid w:val="00F2131E"/>
    <w:rsid w:val="00F22591"/>
    <w:rsid w:val="00F357B1"/>
    <w:rsid w:val="00F40D21"/>
    <w:rsid w:val="00F4735D"/>
    <w:rsid w:val="00F55D18"/>
    <w:rsid w:val="00F55D69"/>
    <w:rsid w:val="00F6786C"/>
    <w:rsid w:val="00F70E16"/>
    <w:rsid w:val="00F71A13"/>
    <w:rsid w:val="00F87AC9"/>
    <w:rsid w:val="00FB3595"/>
    <w:rsid w:val="00FC045E"/>
    <w:rsid w:val="00FD1C19"/>
    <w:rsid w:val="00FD5E08"/>
    <w:rsid w:val="00FF029C"/>
    <w:rsid w:val="00FF12F1"/>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B9F20"/>
  <w15:docId w15:val="{2985D5BC-BE11-4D02-98FE-3B66862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FE2"/>
    <w:pPr>
      <w:ind w:left="720"/>
      <w:contextualSpacing/>
    </w:pPr>
  </w:style>
  <w:style w:type="paragraph" w:styleId="BalloonText">
    <w:name w:val="Balloon Text"/>
    <w:basedOn w:val="Normal"/>
    <w:link w:val="BalloonTextChar"/>
    <w:uiPriority w:val="99"/>
    <w:semiHidden/>
    <w:unhideWhenUsed/>
    <w:rsid w:val="0056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2A"/>
    <w:rPr>
      <w:rFonts w:ascii="Tahoma" w:hAnsi="Tahoma" w:cs="Tahoma"/>
      <w:sz w:val="16"/>
      <w:szCs w:val="16"/>
    </w:rPr>
  </w:style>
  <w:style w:type="paragraph" w:styleId="NoSpacing">
    <w:name w:val="No Spacing"/>
    <w:uiPriority w:val="1"/>
    <w:qFormat/>
    <w:rsid w:val="00F4735D"/>
    <w:pPr>
      <w:spacing w:after="0" w:line="240" w:lineRule="auto"/>
    </w:pPr>
  </w:style>
  <w:style w:type="paragraph" w:customStyle="1" w:styleId="Default">
    <w:name w:val="Default"/>
    <w:rsid w:val="008156A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94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2DC"/>
  </w:style>
  <w:style w:type="paragraph" w:styleId="Footer">
    <w:name w:val="footer"/>
    <w:basedOn w:val="Normal"/>
    <w:link w:val="FooterChar"/>
    <w:uiPriority w:val="99"/>
    <w:unhideWhenUsed/>
    <w:rsid w:val="00094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33497">
      <w:bodyDiv w:val="1"/>
      <w:marLeft w:val="0"/>
      <w:marRight w:val="0"/>
      <w:marTop w:val="0"/>
      <w:marBottom w:val="0"/>
      <w:divBdr>
        <w:top w:val="none" w:sz="0" w:space="0" w:color="auto"/>
        <w:left w:val="none" w:sz="0" w:space="0" w:color="auto"/>
        <w:bottom w:val="none" w:sz="0" w:space="0" w:color="auto"/>
        <w:right w:val="none" w:sz="0" w:space="0" w:color="auto"/>
      </w:divBdr>
    </w:div>
    <w:div w:id="401829899">
      <w:bodyDiv w:val="1"/>
      <w:marLeft w:val="0"/>
      <w:marRight w:val="0"/>
      <w:marTop w:val="0"/>
      <w:marBottom w:val="0"/>
      <w:divBdr>
        <w:top w:val="none" w:sz="0" w:space="0" w:color="auto"/>
        <w:left w:val="none" w:sz="0" w:space="0" w:color="auto"/>
        <w:bottom w:val="none" w:sz="0" w:space="0" w:color="auto"/>
        <w:right w:val="none" w:sz="0" w:space="0" w:color="auto"/>
      </w:divBdr>
    </w:div>
    <w:div w:id="994185530">
      <w:bodyDiv w:val="1"/>
      <w:marLeft w:val="0"/>
      <w:marRight w:val="0"/>
      <w:marTop w:val="0"/>
      <w:marBottom w:val="0"/>
      <w:divBdr>
        <w:top w:val="none" w:sz="0" w:space="0" w:color="auto"/>
        <w:left w:val="none" w:sz="0" w:space="0" w:color="auto"/>
        <w:bottom w:val="none" w:sz="0" w:space="0" w:color="auto"/>
        <w:right w:val="none" w:sz="0" w:space="0" w:color="auto"/>
      </w:divBdr>
    </w:div>
    <w:div w:id="16811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A3E2-6272-48D6-BBF2-C08C5A34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Misley</dc:creator>
  <cp:lastModifiedBy>Jamie Kraft</cp:lastModifiedBy>
  <cp:revision>6</cp:revision>
  <cp:lastPrinted>2017-03-24T17:34:00Z</cp:lastPrinted>
  <dcterms:created xsi:type="dcterms:W3CDTF">2021-03-30T15:00:00Z</dcterms:created>
  <dcterms:modified xsi:type="dcterms:W3CDTF">2021-03-30T16:43:00Z</dcterms:modified>
</cp:coreProperties>
</file>